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B4" w:rsidRPr="007E7C02" w:rsidRDefault="003139EA" w:rsidP="00A765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"КАЗАНОВСКОЕ</w:t>
      </w:r>
      <w:r w:rsidR="00861DB4" w:rsidRPr="007E7C02">
        <w:rPr>
          <w:rFonts w:ascii="Times New Roman" w:hAnsi="Times New Roman" w:cs="Times New Roman"/>
          <w:b/>
          <w:sz w:val="28"/>
          <w:szCs w:val="28"/>
        </w:rPr>
        <w:t>"</w:t>
      </w:r>
    </w:p>
    <w:p w:rsidR="00861DB4" w:rsidRPr="007E7C02" w:rsidRDefault="00861DB4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753F" w:rsidRPr="007E7C02" w:rsidRDefault="00861DB4" w:rsidP="00A765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0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5C4" w:rsidRPr="007E7C02" w:rsidRDefault="009C25C4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753F" w:rsidRPr="007E7C02" w:rsidRDefault="003139EA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мая </w:t>
      </w:r>
      <w:r w:rsidR="0022753F" w:rsidRPr="007E7C02">
        <w:rPr>
          <w:rFonts w:ascii="Times New Roman" w:hAnsi="Times New Roman" w:cs="Times New Roman"/>
          <w:sz w:val="28"/>
          <w:szCs w:val="28"/>
        </w:rPr>
        <w:t>201</w:t>
      </w:r>
      <w:r w:rsidR="00861DB4" w:rsidRPr="007E7C02">
        <w:rPr>
          <w:rFonts w:ascii="Times New Roman" w:hAnsi="Times New Roman" w:cs="Times New Roman"/>
          <w:sz w:val="28"/>
          <w:szCs w:val="28"/>
        </w:rPr>
        <w:t>4</w:t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2B8D" w:rsidRPr="007E7C02">
        <w:rPr>
          <w:rFonts w:ascii="Times New Roman" w:hAnsi="Times New Roman" w:cs="Times New Roman"/>
          <w:sz w:val="28"/>
          <w:szCs w:val="28"/>
        </w:rPr>
        <w:tab/>
        <w:t>№</w:t>
      </w:r>
      <w:r w:rsidR="00062F30">
        <w:rPr>
          <w:rFonts w:ascii="Times New Roman" w:hAnsi="Times New Roman" w:cs="Times New Roman"/>
          <w:sz w:val="28"/>
          <w:szCs w:val="28"/>
        </w:rPr>
        <w:t xml:space="preserve"> 322</w:t>
      </w:r>
    </w:p>
    <w:p w:rsidR="00861DB4" w:rsidRPr="007E7C02" w:rsidRDefault="00861DB4" w:rsidP="00A7656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с.</w:t>
      </w:r>
      <w:r w:rsidR="00313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C02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861DB4" w:rsidRPr="007E7C02" w:rsidRDefault="00861DB4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753F" w:rsidRPr="007E7C02" w:rsidRDefault="0022753F" w:rsidP="00A7656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b/>
          <w:sz w:val="28"/>
          <w:szCs w:val="28"/>
        </w:rPr>
        <w:t>Об установлении</w:t>
      </w:r>
      <w:r w:rsidR="000F332F" w:rsidRPr="007E7C02">
        <w:rPr>
          <w:rFonts w:ascii="Times New Roman" w:hAnsi="Times New Roman" w:cs="Times New Roman"/>
          <w:b/>
          <w:sz w:val="28"/>
          <w:szCs w:val="28"/>
        </w:rPr>
        <w:t xml:space="preserve"> земельного</w:t>
      </w:r>
      <w:r w:rsidRPr="007E7C02">
        <w:rPr>
          <w:rFonts w:ascii="Times New Roman" w:hAnsi="Times New Roman" w:cs="Times New Roman"/>
          <w:b/>
          <w:sz w:val="28"/>
          <w:szCs w:val="28"/>
        </w:rPr>
        <w:t xml:space="preserve"> налога</w:t>
      </w:r>
    </w:p>
    <w:p w:rsidR="0022753F" w:rsidRPr="007E7C02" w:rsidRDefault="0022753F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753F" w:rsidRPr="007E7C02" w:rsidRDefault="0022753F" w:rsidP="00A76567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A4EF7" w:rsidRPr="007E7C02">
        <w:rPr>
          <w:rFonts w:ascii="Times New Roman" w:hAnsi="Times New Roman" w:cs="Times New Roman"/>
          <w:sz w:val="28"/>
          <w:szCs w:val="28"/>
        </w:rPr>
        <w:t>с главой 31 "Земельный налог",</w:t>
      </w:r>
      <w:r w:rsidR="00A76567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Pr="007E7C02">
        <w:rPr>
          <w:rFonts w:ascii="Times New Roman" w:hAnsi="Times New Roman" w:cs="Times New Roman"/>
          <w:sz w:val="28"/>
          <w:szCs w:val="28"/>
        </w:rPr>
        <w:t>со ст. 12 и 387 Налогового кодекса Российской Федерации, статьей 57 Федерального закона</w:t>
      </w:r>
      <w:r w:rsidR="00861DB4" w:rsidRPr="007E7C02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</w:t>
      </w:r>
      <w:r w:rsidRPr="007E7C02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Уставом сельского поселения «</w:t>
      </w:r>
      <w:proofErr w:type="spellStart"/>
      <w:r w:rsidR="00861DB4" w:rsidRPr="007E7C0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CD4C48" w:rsidRPr="007E7C02">
        <w:rPr>
          <w:rFonts w:ascii="Times New Roman" w:hAnsi="Times New Roman" w:cs="Times New Roman"/>
          <w:sz w:val="28"/>
          <w:szCs w:val="28"/>
        </w:rPr>
        <w:t xml:space="preserve">» Совет </w:t>
      </w:r>
      <w:r w:rsidRPr="007E7C0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61DB4" w:rsidRPr="007E7C02">
        <w:rPr>
          <w:rFonts w:ascii="Times New Roman" w:hAnsi="Times New Roman" w:cs="Times New Roman"/>
          <w:sz w:val="28"/>
          <w:szCs w:val="28"/>
        </w:rPr>
        <w:t>Казановс</w:t>
      </w:r>
      <w:r w:rsidR="00CD4C48" w:rsidRPr="007E7C02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CD4C48" w:rsidRPr="007E7C02">
        <w:rPr>
          <w:rFonts w:ascii="Times New Roman" w:hAnsi="Times New Roman" w:cs="Times New Roman"/>
          <w:sz w:val="28"/>
          <w:szCs w:val="28"/>
        </w:rPr>
        <w:t>» решил:</w:t>
      </w:r>
    </w:p>
    <w:p w:rsidR="00A76567" w:rsidRPr="007E7C02" w:rsidRDefault="00A76567" w:rsidP="006C0B6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53F" w:rsidRPr="007E7C02" w:rsidRDefault="0022753F" w:rsidP="00062F3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1. Ввести на территории сельского поселения «</w:t>
      </w:r>
      <w:proofErr w:type="spellStart"/>
      <w:r w:rsidR="00726F33" w:rsidRPr="007E7C0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7E7C02"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 w:rsidR="00726F33" w:rsidRPr="007E7C0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7E7C02">
        <w:rPr>
          <w:rFonts w:ascii="Times New Roman" w:hAnsi="Times New Roman" w:cs="Times New Roman"/>
          <w:sz w:val="28"/>
          <w:szCs w:val="28"/>
        </w:rPr>
        <w:t xml:space="preserve"> район», земельный налог</w:t>
      </w:r>
      <w:r w:rsidR="008A4EF7" w:rsidRPr="007E7C02">
        <w:rPr>
          <w:rFonts w:ascii="Times New Roman" w:hAnsi="Times New Roman" w:cs="Times New Roman"/>
          <w:sz w:val="28"/>
          <w:szCs w:val="28"/>
        </w:rPr>
        <w:t>, порядок и сроки уплаты на земли,</w:t>
      </w:r>
      <w:r w:rsidR="00CD4C48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="008A4EF7" w:rsidRPr="007E7C02">
        <w:rPr>
          <w:rFonts w:ascii="Times New Roman" w:hAnsi="Times New Roman" w:cs="Times New Roman"/>
          <w:sz w:val="28"/>
          <w:szCs w:val="28"/>
        </w:rPr>
        <w:t>находящиеся в пределах границ сельского поселения "</w:t>
      </w:r>
      <w:proofErr w:type="spellStart"/>
      <w:r w:rsidR="008A4EF7" w:rsidRPr="007E7C0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8A4EF7" w:rsidRPr="007E7C02">
        <w:rPr>
          <w:rFonts w:ascii="Times New Roman" w:hAnsi="Times New Roman" w:cs="Times New Roman"/>
          <w:sz w:val="28"/>
          <w:szCs w:val="28"/>
        </w:rPr>
        <w:t>".</w:t>
      </w:r>
    </w:p>
    <w:p w:rsidR="00AA6364" w:rsidRPr="007E7C02" w:rsidRDefault="008A4EF7" w:rsidP="00062F3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2.</w:t>
      </w:r>
      <w:r w:rsidR="00AA6364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Pr="007E7C02">
        <w:rPr>
          <w:rFonts w:ascii="Times New Roman" w:hAnsi="Times New Roman" w:cs="Times New Roman"/>
          <w:sz w:val="28"/>
          <w:szCs w:val="28"/>
        </w:rPr>
        <w:t>Налогоплательщиками налога признаются организации и физические лица,</w:t>
      </w:r>
      <w:r w:rsidR="00CD4C48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Pr="007E7C02">
        <w:rPr>
          <w:rFonts w:ascii="Times New Roman" w:hAnsi="Times New Roman" w:cs="Times New Roman"/>
          <w:sz w:val="28"/>
          <w:szCs w:val="28"/>
        </w:rPr>
        <w:t xml:space="preserve">обладающие земельными участками </w:t>
      </w:r>
      <w:r w:rsidR="007761CA" w:rsidRPr="007E7C02">
        <w:rPr>
          <w:rFonts w:ascii="Times New Roman" w:hAnsi="Times New Roman" w:cs="Times New Roman"/>
          <w:sz w:val="28"/>
          <w:szCs w:val="28"/>
        </w:rPr>
        <w:t>на праве собственности, праве постоянного</w:t>
      </w:r>
      <w:r w:rsidR="006F58A3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="007761CA" w:rsidRPr="007E7C02">
        <w:rPr>
          <w:rFonts w:ascii="Times New Roman" w:hAnsi="Times New Roman" w:cs="Times New Roman"/>
          <w:sz w:val="28"/>
          <w:szCs w:val="28"/>
        </w:rPr>
        <w:t>(бессрочного) пользования или праве пожизненного наследуемого владения в пределах границ сельского поселения "</w:t>
      </w:r>
      <w:proofErr w:type="spellStart"/>
      <w:r w:rsidR="007761CA" w:rsidRPr="007E7C0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7761CA" w:rsidRPr="007E7C02">
        <w:rPr>
          <w:rFonts w:ascii="Times New Roman" w:hAnsi="Times New Roman" w:cs="Times New Roman"/>
          <w:sz w:val="28"/>
          <w:szCs w:val="28"/>
        </w:rPr>
        <w:t>".</w:t>
      </w:r>
    </w:p>
    <w:p w:rsidR="00AA6364" w:rsidRPr="007E7C02" w:rsidRDefault="00AA6364" w:rsidP="006C0B69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E7C02">
        <w:rPr>
          <w:rFonts w:ascii="Times New Roman" w:hAnsi="Times New Roman"/>
          <w:sz w:val="28"/>
          <w:szCs w:val="28"/>
        </w:rPr>
        <w:t>Не признаются налогоплательщиками организации и физические лица в отношении земельных участков, находящихся у них на праве безвозмездного срочного пользования или переданные им по договору аренды.</w:t>
      </w:r>
    </w:p>
    <w:p w:rsidR="00AA6364" w:rsidRPr="007E7C02" w:rsidRDefault="00AA6364" w:rsidP="00062F30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7C02">
        <w:rPr>
          <w:rFonts w:ascii="Times New Roman" w:hAnsi="Times New Roman"/>
          <w:sz w:val="28"/>
          <w:szCs w:val="28"/>
        </w:rPr>
        <w:t>3.Объектом налогообложения признаются земельные участки, расположенные в пределах территории сельского поселения «</w:t>
      </w:r>
      <w:proofErr w:type="spellStart"/>
      <w:r w:rsidRPr="007E7C02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7E7C02">
        <w:rPr>
          <w:rFonts w:ascii="Times New Roman" w:hAnsi="Times New Roman"/>
          <w:sz w:val="28"/>
          <w:szCs w:val="28"/>
        </w:rPr>
        <w:t xml:space="preserve">» </w:t>
      </w:r>
    </w:p>
    <w:p w:rsidR="00AA6364" w:rsidRPr="007E7C02" w:rsidRDefault="00AA6364" w:rsidP="006C0B69">
      <w:pPr>
        <w:pStyle w:val="a3"/>
        <w:spacing w:line="240" w:lineRule="auto"/>
        <w:ind w:left="0" w:firstLine="888"/>
        <w:jc w:val="both"/>
        <w:rPr>
          <w:rFonts w:ascii="Times New Roman" w:hAnsi="Times New Roman"/>
          <w:sz w:val="28"/>
          <w:szCs w:val="28"/>
        </w:rPr>
      </w:pPr>
      <w:r w:rsidRPr="007E7C02">
        <w:rPr>
          <w:rFonts w:ascii="Times New Roman" w:hAnsi="Times New Roman"/>
          <w:sz w:val="28"/>
          <w:szCs w:val="28"/>
        </w:rPr>
        <w:t>Не признаются объектом налогообложения:</w:t>
      </w:r>
    </w:p>
    <w:p w:rsidR="00AA6364" w:rsidRPr="007E7C02" w:rsidRDefault="00AA6364" w:rsidP="00062F30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7C02">
        <w:rPr>
          <w:rFonts w:ascii="Times New Roman" w:hAnsi="Times New Roman"/>
          <w:sz w:val="28"/>
          <w:szCs w:val="28"/>
        </w:rPr>
        <w:t>1) земельные участки, изъятые из оборота в соответствии с законодательством Российской Федерации;</w:t>
      </w:r>
    </w:p>
    <w:p w:rsidR="00AA6364" w:rsidRPr="007E7C02" w:rsidRDefault="00AA6364" w:rsidP="00062F30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7C02">
        <w:rPr>
          <w:rFonts w:ascii="Times New Roman" w:hAnsi="Times New Roman"/>
          <w:sz w:val="28"/>
          <w:szCs w:val="28"/>
        </w:rPr>
        <w:t xml:space="preserve"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</w:t>
      </w:r>
      <w:proofErr w:type="spellStart"/>
      <w:r w:rsidRPr="007E7C02">
        <w:rPr>
          <w:rFonts w:ascii="Times New Roman" w:hAnsi="Times New Roman"/>
          <w:sz w:val="28"/>
          <w:szCs w:val="28"/>
        </w:rPr>
        <w:t>историко</w:t>
      </w:r>
      <w:proofErr w:type="spellEnd"/>
      <w:r w:rsidRPr="007E7C02">
        <w:rPr>
          <w:rFonts w:ascii="Times New Roman" w:hAnsi="Times New Roman"/>
          <w:sz w:val="28"/>
          <w:szCs w:val="28"/>
        </w:rPr>
        <w:t xml:space="preserve"> – культурными заповедниками, объектами археологического наследия.</w:t>
      </w:r>
      <w:proofErr w:type="gramEnd"/>
    </w:p>
    <w:p w:rsidR="00AA6364" w:rsidRPr="007E7C02" w:rsidRDefault="00AA6364" w:rsidP="00062F3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7E7C02">
        <w:rPr>
          <w:rFonts w:ascii="Times New Roman" w:hAnsi="Times New Roman"/>
          <w:sz w:val="28"/>
          <w:szCs w:val="28"/>
        </w:rPr>
        <w:t>3) земельные участки из состава земель лесного фонда;</w:t>
      </w:r>
    </w:p>
    <w:p w:rsidR="00AA6364" w:rsidRPr="007E7C02" w:rsidRDefault="00AA6364" w:rsidP="00062F3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7E7C02">
        <w:rPr>
          <w:rFonts w:ascii="Times New Roman" w:hAnsi="Times New Roman"/>
          <w:sz w:val="28"/>
          <w:szCs w:val="28"/>
        </w:rPr>
        <w:lastRenderedPageBreak/>
        <w:t xml:space="preserve">4) земельные участки, ограниченные в обороте в соответствии с законодательством </w:t>
      </w:r>
      <w:r w:rsidR="00A76567" w:rsidRPr="007E7C02">
        <w:rPr>
          <w:rFonts w:ascii="Times New Roman" w:hAnsi="Times New Roman"/>
          <w:sz w:val="28"/>
          <w:szCs w:val="28"/>
        </w:rPr>
        <w:t xml:space="preserve">Российской Федерации, занятые находящимися в государственной собственности водными объектами в составе водного фонда, за исключением земельных участков, занятых </w:t>
      </w:r>
      <w:r w:rsidRPr="007E7C02">
        <w:rPr>
          <w:rFonts w:ascii="Times New Roman" w:hAnsi="Times New Roman"/>
          <w:sz w:val="28"/>
          <w:szCs w:val="28"/>
        </w:rPr>
        <w:t>обособленными</w:t>
      </w:r>
      <w:r w:rsidR="00A76567" w:rsidRPr="007E7C02">
        <w:rPr>
          <w:rFonts w:ascii="Times New Roman" w:hAnsi="Times New Roman"/>
          <w:sz w:val="28"/>
          <w:szCs w:val="28"/>
        </w:rPr>
        <w:t xml:space="preserve"> водными </w:t>
      </w:r>
      <w:r w:rsidRPr="007E7C02">
        <w:rPr>
          <w:rFonts w:ascii="Times New Roman" w:hAnsi="Times New Roman"/>
          <w:sz w:val="28"/>
          <w:szCs w:val="28"/>
        </w:rPr>
        <w:t>объектами.</w:t>
      </w:r>
    </w:p>
    <w:p w:rsidR="0022753F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4</w:t>
      </w:r>
      <w:r w:rsidR="0022753F" w:rsidRPr="007E7C02">
        <w:rPr>
          <w:rFonts w:ascii="Times New Roman" w:hAnsi="Times New Roman" w:cs="Times New Roman"/>
          <w:sz w:val="28"/>
          <w:szCs w:val="28"/>
        </w:rPr>
        <w:t>.Установить следующие ставки земельного налога в отношении земельных участков:</w:t>
      </w:r>
    </w:p>
    <w:p w:rsidR="0022753F" w:rsidRPr="007E7C02" w:rsidRDefault="00CD4C48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0,3 процента в отношении земельных участков, занятых жилищным фондом и объектами инженерной инфраструктуры коммунального комплекса (за исключением доли в праве на земельный участок, приходящейся на объект, не относящийся к жилищному фонду и к объекту инженерной инфраструктуры жилищно-коммунального комплекса) или предоставленных для жилищного строительства;</w:t>
      </w:r>
    </w:p>
    <w:p w:rsidR="0022753F" w:rsidRPr="007E7C02" w:rsidRDefault="00CD4C48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0,3 процента в отношении земельных участков, предоставленных для личного подсобного хозяйства, садоводства, огородничества или животноводства;</w:t>
      </w:r>
    </w:p>
    <w:p w:rsidR="0022753F" w:rsidRPr="007E7C02" w:rsidRDefault="00CD4C48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0,3 процента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22753F" w:rsidRPr="007E7C02" w:rsidRDefault="00CD4C48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0,3 процента ограниченных в обороте в соответствии с законодательством Российской Федерации, представленных для обеспечения обороны, безопасности таможенных нужд;</w:t>
      </w:r>
    </w:p>
    <w:p w:rsidR="004F36C6" w:rsidRPr="007E7C02" w:rsidRDefault="00CD4C48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 xml:space="preserve">- </w:t>
      </w:r>
      <w:r w:rsidR="00AC01E5" w:rsidRPr="007E7C02">
        <w:rPr>
          <w:rFonts w:ascii="Times New Roman" w:hAnsi="Times New Roman" w:cs="Times New Roman"/>
          <w:sz w:val="28"/>
          <w:szCs w:val="28"/>
        </w:rPr>
        <w:t>1,5</w:t>
      </w:r>
      <w:r w:rsidR="004F36C6" w:rsidRPr="007E7C02">
        <w:rPr>
          <w:rFonts w:ascii="Times New Roman" w:hAnsi="Times New Roman" w:cs="Times New Roman"/>
          <w:sz w:val="28"/>
          <w:szCs w:val="28"/>
        </w:rPr>
        <w:t xml:space="preserve"> процента в отношении земельных участков, отнесенных к землям особо </w:t>
      </w:r>
      <w:r w:rsidR="00AC01E5" w:rsidRPr="007E7C02">
        <w:rPr>
          <w:rFonts w:ascii="Times New Roman" w:hAnsi="Times New Roman" w:cs="Times New Roman"/>
          <w:sz w:val="28"/>
          <w:szCs w:val="28"/>
        </w:rPr>
        <w:t>охраняемых природных территорий;</w:t>
      </w:r>
    </w:p>
    <w:p w:rsidR="0022753F" w:rsidRPr="007E7C02" w:rsidRDefault="00CD4C48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1,5 процента в отношении прочих земельных участков</w:t>
      </w:r>
      <w:r w:rsidR="005C509B" w:rsidRPr="007E7C02">
        <w:rPr>
          <w:rFonts w:ascii="Times New Roman" w:hAnsi="Times New Roman" w:cs="Times New Roman"/>
          <w:sz w:val="28"/>
          <w:szCs w:val="28"/>
        </w:rPr>
        <w:t>.</w:t>
      </w:r>
    </w:p>
    <w:p w:rsidR="0022753F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5</w:t>
      </w:r>
      <w:r w:rsidR="0022753F" w:rsidRPr="007E7C02">
        <w:rPr>
          <w:rFonts w:ascii="Times New Roman" w:hAnsi="Times New Roman" w:cs="Times New Roman"/>
          <w:sz w:val="28"/>
          <w:szCs w:val="28"/>
        </w:rPr>
        <w:t>. Налог (авансовые платежи) подлежат уплате в следующем порядке и в сроки:</w:t>
      </w:r>
    </w:p>
    <w:p w:rsidR="0022753F" w:rsidRPr="007E7C02" w:rsidRDefault="00477468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налогоплательщики – организации и физические лица, являющи</w:t>
      </w:r>
      <w:r w:rsidRPr="007E7C02">
        <w:rPr>
          <w:rFonts w:ascii="Times New Roman" w:hAnsi="Times New Roman" w:cs="Times New Roman"/>
          <w:sz w:val="28"/>
          <w:szCs w:val="28"/>
        </w:rPr>
        <w:t xml:space="preserve">еся </w:t>
      </w:r>
      <w:r w:rsidR="0022753F" w:rsidRPr="007E7C02">
        <w:rPr>
          <w:rFonts w:ascii="Times New Roman" w:hAnsi="Times New Roman" w:cs="Times New Roman"/>
          <w:sz w:val="28"/>
          <w:szCs w:val="28"/>
        </w:rPr>
        <w:t>индивидуальными предпринимателями,</w:t>
      </w:r>
      <w:r w:rsidR="00CD4C48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="004F36C6" w:rsidRPr="007E7C02">
        <w:rPr>
          <w:rFonts w:ascii="Times New Roman" w:hAnsi="Times New Roman" w:cs="Times New Roman"/>
          <w:sz w:val="28"/>
          <w:szCs w:val="28"/>
        </w:rPr>
        <w:t>в отношении которых отчетны</w:t>
      </w:r>
      <w:r w:rsidR="006F58A3" w:rsidRPr="007E7C02">
        <w:rPr>
          <w:rFonts w:ascii="Times New Roman" w:hAnsi="Times New Roman" w:cs="Times New Roman"/>
          <w:sz w:val="28"/>
          <w:szCs w:val="28"/>
        </w:rPr>
        <w:t>й пери од определен как квартал</w:t>
      </w:r>
      <w:r w:rsidR="004F36C6" w:rsidRPr="007E7C02">
        <w:rPr>
          <w:rFonts w:ascii="Times New Roman" w:hAnsi="Times New Roman" w:cs="Times New Roman"/>
          <w:sz w:val="28"/>
          <w:szCs w:val="28"/>
        </w:rPr>
        <w:t>, исчисляют суммы авансовых платежей по налогу по истечении первого, второго и третьего кварталов текущего налогового периода как 1/4 соответствующей налоговой ставки процентной доли кадастровой стоимости земельного участка по состоянию на 1 января года,</w:t>
      </w:r>
      <w:r w:rsidR="006F58A3" w:rsidRPr="007E7C02">
        <w:rPr>
          <w:rFonts w:ascii="Times New Roman" w:hAnsi="Times New Roman" w:cs="Times New Roman"/>
          <w:sz w:val="28"/>
          <w:szCs w:val="28"/>
        </w:rPr>
        <w:t xml:space="preserve"> являющегося налоговым периодом</w:t>
      </w:r>
      <w:r w:rsidR="004F36C6" w:rsidRPr="007E7C0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2753F" w:rsidRPr="007E7C02" w:rsidRDefault="00CD4C48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налогоплательщиками – физическими лицами, налог уплачивающими на основании налогового уведомл</w:t>
      </w:r>
      <w:r w:rsidR="006F58A3" w:rsidRPr="007E7C02">
        <w:rPr>
          <w:rFonts w:ascii="Times New Roman" w:hAnsi="Times New Roman" w:cs="Times New Roman"/>
          <w:sz w:val="28"/>
          <w:szCs w:val="28"/>
        </w:rPr>
        <w:t xml:space="preserve">ения, не позднее 1 ноября года, </w:t>
      </w:r>
      <w:r w:rsidR="0022753F" w:rsidRPr="007E7C02">
        <w:rPr>
          <w:rFonts w:ascii="Times New Roman" w:hAnsi="Times New Roman" w:cs="Times New Roman"/>
          <w:sz w:val="28"/>
          <w:szCs w:val="28"/>
        </w:rPr>
        <w:t>следующего за истекшим налоговым периодом.</w:t>
      </w:r>
    </w:p>
    <w:p w:rsidR="0022753F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6</w:t>
      </w:r>
      <w:r w:rsidR="0022753F" w:rsidRPr="007E7C02">
        <w:rPr>
          <w:rFonts w:ascii="Times New Roman" w:hAnsi="Times New Roman" w:cs="Times New Roman"/>
          <w:sz w:val="28"/>
          <w:szCs w:val="28"/>
        </w:rPr>
        <w:t>.</w:t>
      </w:r>
      <w:r w:rsidR="00D63A8E" w:rsidRPr="007E7C02">
        <w:rPr>
          <w:rFonts w:ascii="Times New Roman" w:hAnsi="Times New Roman" w:cs="Times New Roman"/>
          <w:sz w:val="28"/>
          <w:szCs w:val="28"/>
        </w:rPr>
        <w:t xml:space="preserve"> На основании ст.387 Налогов</w:t>
      </w:r>
      <w:r w:rsidR="006F58A3" w:rsidRPr="007E7C02">
        <w:rPr>
          <w:rFonts w:ascii="Times New Roman" w:hAnsi="Times New Roman" w:cs="Times New Roman"/>
          <w:sz w:val="28"/>
          <w:szCs w:val="28"/>
        </w:rPr>
        <w:t>ого кодекса Российской Федераци</w:t>
      </w:r>
      <w:r w:rsidR="00D63A8E" w:rsidRPr="007E7C02">
        <w:rPr>
          <w:rFonts w:ascii="Times New Roman" w:hAnsi="Times New Roman" w:cs="Times New Roman"/>
          <w:sz w:val="28"/>
          <w:szCs w:val="28"/>
        </w:rPr>
        <w:t>и о</w:t>
      </w:r>
      <w:r w:rsidR="0022753F" w:rsidRPr="007E7C02">
        <w:rPr>
          <w:rFonts w:ascii="Times New Roman" w:hAnsi="Times New Roman" w:cs="Times New Roman"/>
          <w:sz w:val="28"/>
          <w:szCs w:val="28"/>
        </w:rPr>
        <w:t>т налогообложения освобождаются:</w:t>
      </w:r>
    </w:p>
    <w:p w:rsidR="0022753F" w:rsidRPr="007E7C02" w:rsidRDefault="00CD4C48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ветераны и инвалиды Великой отечественной войны;</w:t>
      </w:r>
    </w:p>
    <w:p w:rsidR="0022753F" w:rsidRPr="007E7C02" w:rsidRDefault="00CD4C48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-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многодетные семьи, имеющие пять и более несовершеннолетних детей, проживающих совместно с родителями (родителем).</w:t>
      </w:r>
    </w:p>
    <w:p w:rsidR="00477468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7</w:t>
      </w:r>
      <w:r w:rsidR="00477468" w:rsidRPr="007E7C02">
        <w:rPr>
          <w:rFonts w:ascii="Times New Roman" w:hAnsi="Times New Roman" w:cs="Times New Roman"/>
          <w:sz w:val="28"/>
          <w:szCs w:val="28"/>
        </w:rPr>
        <w:t>.</w:t>
      </w:r>
      <w:r w:rsidR="006F58A3" w:rsidRPr="007E7C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7468" w:rsidRPr="007E7C02">
        <w:rPr>
          <w:rFonts w:ascii="Times New Roman" w:hAnsi="Times New Roman" w:cs="Times New Roman"/>
          <w:sz w:val="28"/>
          <w:szCs w:val="28"/>
        </w:rPr>
        <w:t>Налогоплательщики, имеющие право на налоговые льготы или уменьшение налоговой базы на необлагаемую налогом сумму, установленные статьей 391 Налогового кодекса Российской Федерации, представляю</w:t>
      </w:r>
      <w:r w:rsidR="000F332F" w:rsidRPr="007E7C02">
        <w:rPr>
          <w:rFonts w:ascii="Times New Roman" w:hAnsi="Times New Roman" w:cs="Times New Roman"/>
          <w:sz w:val="28"/>
          <w:szCs w:val="28"/>
        </w:rPr>
        <w:t xml:space="preserve">т </w:t>
      </w:r>
      <w:r w:rsidR="00477468" w:rsidRPr="007E7C02">
        <w:rPr>
          <w:rFonts w:ascii="Times New Roman" w:hAnsi="Times New Roman" w:cs="Times New Roman"/>
          <w:sz w:val="28"/>
          <w:szCs w:val="28"/>
        </w:rPr>
        <w:t>документы, подтверждающие право на налоговые льготы, уменьшение налоговой базы в налоговые органы по месту нахождения земельного участка в порядк</w:t>
      </w:r>
      <w:r w:rsidR="002058C5" w:rsidRPr="007E7C02">
        <w:rPr>
          <w:rFonts w:ascii="Times New Roman" w:hAnsi="Times New Roman" w:cs="Times New Roman"/>
          <w:sz w:val="28"/>
          <w:szCs w:val="28"/>
        </w:rPr>
        <w:t>е, установленном настоящей частью</w:t>
      </w:r>
      <w:r w:rsidR="00477468" w:rsidRPr="007E7C02">
        <w:rPr>
          <w:rFonts w:ascii="Times New Roman" w:hAnsi="Times New Roman" w:cs="Times New Roman"/>
          <w:sz w:val="28"/>
          <w:szCs w:val="28"/>
        </w:rPr>
        <w:t xml:space="preserve"> и в с</w:t>
      </w:r>
      <w:r w:rsidR="002058C5" w:rsidRPr="007E7C02">
        <w:rPr>
          <w:rFonts w:ascii="Times New Roman" w:hAnsi="Times New Roman" w:cs="Times New Roman"/>
          <w:sz w:val="28"/>
          <w:szCs w:val="28"/>
        </w:rPr>
        <w:t>рок до 1 ноября года, являющегося</w:t>
      </w:r>
      <w:r w:rsidR="00477468" w:rsidRPr="007E7C02">
        <w:rPr>
          <w:rFonts w:ascii="Times New Roman" w:hAnsi="Times New Roman" w:cs="Times New Roman"/>
          <w:sz w:val="28"/>
          <w:szCs w:val="28"/>
        </w:rPr>
        <w:t xml:space="preserve"> налоговым периодом.</w:t>
      </w:r>
      <w:proofErr w:type="gramEnd"/>
    </w:p>
    <w:p w:rsidR="00121AE9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8</w:t>
      </w:r>
      <w:r w:rsidR="000F332F" w:rsidRPr="007E7C02">
        <w:rPr>
          <w:rFonts w:ascii="Times New Roman" w:hAnsi="Times New Roman" w:cs="Times New Roman"/>
          <w:sz w:val="28"/>
          <w:szCs w:val="28"/>
        </w:rPr>
        <w:t>.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Со дня вступления в силу настоящ</w:t>
      </w:r>
      <w:r w:rsidR="00726F33" w:rsidRPr="007E7C02">
        <w:rPr>
          <w:rFonts w:ascii="Times New Roman" w:hAnsi="Times New Roman" w:cs="Times New Roman"/>
          <w:sz w:val="28"/>
          <w:szCs w:val="28"/>
        </w:rPr>
        <w:t>его Решения признать утратившим</w:t>
      </w:r>
      <w:r w:rsidR="0028148F" w:rsidRPr="007E7C02">
        <w:rPr>
          <w:rFonts w:ascii="Times New Roman" w:hAnsi="Times New Roman" w:cs="Times New Roman"/>
          <w:sz w:val="28"/>
          <w:szCs w:val="28"/>
        </w:rPr>
        <w:t xml:space="preserve"> силу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Решение Совета сельского поселения «</w:t>
      </w:r>
      <w:proofErr w:type="spellStart"/>
      <w:r w:rsidR="00861DB4" w:rsidRPr="007E7C0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22753F" w:rsidRPr="007E7C02">
        <w:rPr>
          <w:rFonts w:ascii="Times New Roman" w:hAnsi="Times New Roman" w:cs="Times New Roman"/>
          <w:sz w:val="28"/>
          <w:szCs w:val="28"/>
        </w:rPr>
        <w:t>» №1</w:t>
      </w:r>
      <w:r w:rsidR="00861DB4" w:rsidRPr="007E7C02">
        <w:rPr>
          <w:rFonts w:ascii="Times New Roman" w:hAnsi="Times New Roman" w:cs="Times New Roman"/>
          <w:sz w:val="28"/>
          <w:szCs w:val="28"/>
        </w:rPr>
        <w:t>45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от </w:t>
      </w:r>
      <w:r w:rsidR="0028148F" w:rsidRPr="007E7C02">
        <w:rPr>
          <w:rFonts w:ascii="Times New Roman" w:hAnsi="Times New Roman" w:cs="Times New Roman"/>
          <w:sz w:val="28"/>
          <w:szCs w:val="28"/>
        </w:rPr>
        <w:t>16.12</w:t>
      </w:r>
      <w:r w:rsidR="00861DB4" w:rsidRPr="007E7C02">
        <w:rPr>
          <w:rFonts w:ascii="Times New Roman" w:hAnsi="Times New Roman" w:cs="Times New Roman"/>
          <w:sz w:val="28"/>
          <w:szCs w:val="28"/>
        </w:rPr>
        <w:t>.</w:t>
      </w:r>
      <w:r w:rsidR="0022753F" w:rsidRPr="007E7C02">
        <w:rPr>
          <w:rFonts w:ascii="Times New Roman" w:hAnsi="Times New Roman" w:cs="Times New Roman"/>
          <w:sz w:val="28"/>
          <w:szCs w:val="28"/>
        </w:rPr>
        <w:t>20</w:t>
      </w:r>
      <w:r w:rsidR="00861DB4" w:rsidRPr="007E7C02">
        <w:rPr>
          <w:rFonts w:ascii="Times New Roman" w:hAnsi="Times New Roman" w:cs="Times New Roman"/>
          <w:sz w:val="28"/>
          <w:szCs w:val="28"/>
        </w:rPr>
        <w:t>1</w:t>
      </w:r>
      <w:r w:rsidR="006F58A3" w:rsidRPr="007E7C02">
        <w:rPr>
          <w:rFonts w:ascii="Times New Roman" w:hAnsi="Times New Roman" w:cs="Times New Roman"/>
          <w:sz w:val="28"/>
          <w:szCs w:val="28"/>
        </w:rPr>
        <w:t>0г.</w:t>
      </w:r>
    </w:p>
    <w:p w:rsidR="0022753F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9</w:t>
      </w:r>
      <w:r w:rsidR="00726F33" w:rsidRPr="007E7C02">
        <w:rPr>
          <w:rFonts w:ascii="Times New Roman" w:hAnsi="Times New Roman" w:cs="Times New Roman"/>
          <w:sz w:val="28"/>
          <w:szCs w:val="28"/>
        </w:rPr>
        <w:t>.Н</w:t>
      </w:r>
      <w:r w:rsidR="0022753F" w:rsidRPr="007E7C02">
        <w:rPr>
          <w:rFonts w:ascii="Times New Roman" w:hAnsi="Times New Roman" w:cs="Times New Roman"/>
          <w:sz w:val="28"/>
          <w:szCs w:val="28"/>
        </w:rPr>
        <w:t>астоящее р</w:t>
      </w:r>
      <w:r w:rsidR="000F3D3A" w:rsidRPr="007E7C02">
        <w:rPr>
          <w:rFonts w:ascii="Times New Roman" w:hAnsi="Times New Roman" w:cs="Times New Roman"/>
          <w:sz w:val="28"/>
          <w:szCs w:val="28"/>
        </w:rPr>
        <w:t xml:space="preserve">ешение вступает в силу с </w:t>
      </w:r>
      <w:r w:rsidR="009E5BB6" w:rsidRPr="007E7C02"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8C7455" w:rsidRPr="007E7C02">
        <w:rPr>
          <w:rFonts w:ascii="Times New Roman" w:hAnsi="Times New Roman" w:cs="Times New Roman"/>
          <w:sz w:val="28"/>
          <w:szCs w:val="28"/>
        </w:rPr>
        <w:t>2015</w:t>
      </w:r>
      <w:r w:rsidR="000F3D3A" w:rsidRPr="007E7C0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753F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10</w:t>
      </w:r>
      <w:r w:rsidR="00726F33" w:rsidRPr="007E7C02">
        <w:rPr>
          <w:rFonts w:ascii="Times New Roman" w:hAnsi="Times New Roman" w:cs="Times New Roman"/>
          <w:sz w:val="28"/>
          <w:szCs w:val="28"/>
        </w:rPr>
        <w:t>.</w:t>
      </w:r>
      <w:r w:rsidR="003E2813" w:rsidRPr="007E7C02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пяти дней с момента принятия направить настоящее решение в Межрайонную инспекцию ФНС России №</w:t>
      </w:r>
      <w:r w:rsidR="00726F33" w:rsidRPr="007E7C02">
        <w:rPr>
          <w:rFonts w:ascii="Times New Roman" w:hAnsi="Times New Roman" w:cs="Times New Roman"/>
          <w:sz w:val="28"/>
          <w:szCs w:val="28"/>
        </w:rPr>
        <w:t>7</w:t>
      </w:r>
      <w:r w:rsidR="0022753F" w:rsidRPr="007E7C02">
        <w:rPr>
          <w:rFonts w:ascii="Times New Roman" w:hAnsi="Times New Roman" w:cs="Times New Roman"/>
          <w:sz w:val="28"/>
          <w:szCs w:val="28"/>
        </w:rPr>
        <w:t xml:space="preserve"> по Забайкальскому краю.</w:t>
      </w:r>
    </w:p>
    <w:p w:rsidR="00A76567" w:rsidRPr="007E7C02" w:rsidRDefault="007761CA" w:rsidP="00062F3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11</w:t>
      </w:r>
      <w:r w:rsidR="00726F33" w:rsidRPr="007E7C02">
        <w:rPr>
          <w:rFonts w:ascii="Times New Roman" w:hAnsi="Times New Roman" w:cs="Times New Roman"/>
          <w:sz w:val="28"/>
          <w:szCs w:val="28"/>
        </w:rPr>
        <w:t>.Настоящее решение обнародовать на информацио</w:t>
      </w:r>
      <w:r w:rsidR="00121AE9" w:rsidRPr="007E7C02">
        <w:rPr>
          <w:rFonts w:ascii="Times New Roman" w:hAnsi="Times New Roman" w:cs="Times New Roman"/>
          <w:sz w:val="28"/>
          <w:szCs w:val="28"/>
        </w:rPr>
        <w:t>нных стендах администрации, биб</w:t>
      </w:r>
      <w:r w:rsidR="00726F33" w:rsidRPr="007E7C02">
        <w:rPr>
          <w:rFonts w:ascii="Times New Roman" w:hAnsi="Times New Roman" w:cs="Times New Roman"/>
          <w:sz w:val="28"/>
          <w:szCs w:val="28"/>
        </w:rPr>
        <w:t>лиотеке и ст.</w:t>
      </w:r>
      <w:r w:rsidR="0032256B" w:rsidRPr="007E7C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BB6" w:rsidRPr="007E7C02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="003E2813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="009E5BB6" w:rsidRPr="007E7C02">
        <w:rPr>
          <w:rFonts w:ascii="Times New Roman" w:hAnsi="Times New Roman" w:cs="Times New Roman"/>
          <w:sz w:val="28"/>
          <w:szCs w:val="28"/>
        </w:rPr>
        <w:t>и разместить</w:t>
      </w:r>
      <w:r w:rsidR="00726F33" w:rsidRPr="007E7C02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"</w:t>
      </w:r>
      <w:proofErr w:type="spellStart"/>
      <w:r w:rsidR="00726F33" w:rsidRPr="007E7C0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26F33" w:rsidRPr="007E7C02">
        <w:rPr>
          <w:rFonts w:ascii="Times New Roman" w:hAnsi="Times New Roman" w:cs="Times New Roman"/>
          <w:sz w:val="28"/>
          <w:szCs w:val="28"/>
        </w:rPr>
        <w:t xml:space="preserve"> район"</w:t>
      </w:r>
      <w:r w:rsidR="009E5BB6" w:rsidRPr="007E7C02">
        <w:rPr>
          <w:rFonts w:ascii="Times New Roman" w:hAnsi="Times New Roman" w:cs="Times New Roman"/>
          <w:sz w:val="28"/>
          <w:szCs w:val="28"/>
        </w:rPr>
        <w:t>, опубликовать в газете «</w:t>
      </w:r>
      <w:proofErr w:type="spellStart"/>
      <w:proofErr w:type="gramStart"/>
      <w:r w:rsidR="009E5BB6" w:rsidRPr="007E7C02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="009E5BB6" w:rsidRPr="007E7C02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="00A76567" w:rsidRPr="007E7C02">
        <w:rPr>
          <w:rFonts w:ascii="Times New Roman" w:hAnsi="Times New Roman" w:cs="Times New Roman"/>
          <w:sz w:val="28"/>
          <w:szCs w:val="28"/>
        </w:rPr>
        <w:t>.</w:t>
      </w:r>
    </w:p>
    <w:p w:rsidR="006C0B69" w:rsidRPr="007E7C02" w:rsidRDefault="006C0B69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0B69" w:rsidRPr="007E7C02" w:rsidRDefault="006C0B69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A100E" w:rsidRPr="007E7C02" w:rsidRDefault="0022753F" w:rsidP="00A765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E7C02">
        <w:rPr>
          <w:rFonts w:ascii="Times New Roman" w:hAnsi="Times New Roman" w:cs="Times New Roman"/>
          <w:sz w:val="28"/>
          <w:szCs w:val="28"/>
        </w:rPr>
        <w:t>Глава сельского</w:t>
      </w:r>
      <w:r w:rsidR="00726F33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Pr="007E7C02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726F33" w:rsidRPr="007E7C02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7E7C02">
        <w:rPr>
          <w:rFonts w:ascii="Times New Roman" w:hAnsi="Times New Roman" w:cs="Times New Roman"/>
          <w:sz w:val="28"/>
          <w:szCs w:val="28"/>
        </w:rPr>
        <w:t>»</w:t>
      </w:r>
      <w:r w:rsidR="0032256B" w:rsidRPr="007E7C02">
        <w:rPr>
          <w:rFonts w:ascii="Times New Roman" w:hAnsi="Times New Roman" w:cs="Times New Roman"/>
          <w:sz w:val="28"/>
          <w:szCs w:val="28"/>
        </w:rPr>
        <w:tab/>
      </w:r>
      <w:r w:rsidR="0032256B" w:rsidRPr="007E7C02">
        <w:rPr>
          <w:rFonts w:ascii="Times New Roman" w:hAnsi="Times New Roman" w:cs="Times New Roman"/>
          <w:sz w:val="28"/>
          <w:szCs w:val="28"/>
        </w:rPr>
        <w:tab/>
      </w:r>
      <w:r w:rsidR="0032256B" w:rsidRPr="007E7C02">
        <w:rPr>
          <w:rFonts w:ascii="Times New Roman" w:hAnsi="Times New Roman" w:cs="Times New Roman"/>
          <w:sz w:val="28"/>
          <w:szCs w:val="28"/>
        </w:rPr>
        <w:tab/>
      </w:r>
      <w:r w:rsidR="00121AE9" w:rsidRPr="007E7C02">
        <w:rPr>
          <w:rFonts w:ascii="Times New Roman" w:hAnsi="Times New Roman" w:cs="Times New Roman"/>
          <w:sz w:val="28"/>
          <w:szCs w:val="28"/>
        </w:rPr>
        <w:t>В.</w:t>
      </w:r>
      <w:r w:rsidR="0032256B" w:rsidRPr="007E7C02">
        <w:rPr>
          <w:rFonts w:ascii="Times New Roman" w:hAnsi="Times New Roman" w:cs="Times New Roman"/>
          <w:sz w:val="28"/>
          <w:szCs w:val="28"/>
        </w:rPr>
        <w:t xml:space="preserve"> </w:t>
      </w:r>
      <w:r w:rsidR="00121AE9" w:rsidRPr="007E7C02">
        <w:rPr>
          <w:rFonts w:ascii="Times New Roman" w:hAnsi="Times New Roman" w:cs="Times New Roman"/>
          <w:sz w:val="28"/>
          <w:szCs w:val="28"/>
        </w:rPr>
        <w:t>И.</w:t>
      </w:r>
      <w:r w:rsidR="0032256B" w:rsidRPr="007E7C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1AE9" w:rsidRPr="007E7C02">
        <w:rPr>
          <w:rFonts w:ascii="Times New Roman" w:hAnsi="Times New Roman" w:cs="Times New Roman"/>
          <w:sz w:val="28"/>
          <w:szCs w:val="28"/>
        </w:rPr>
        <w:t>К</w:t>
      </w:r>
      <w:r w:rsidR="00726F33" w:rsidRPr="007E7C02">
        <w:rPr>
          <w:rFonts w:ascii="Times New Roman" w:hAnsi="Times New Roman" w:cs="Times New Roman"/>
          <w:sz w:val="28"/>
          <w:szCs w:val="28"/>
        </w:rPr>
        <w:t>омогорцев</w:t>
      </w:r>
      <w:proofErr w:type="spellEnd"/>
    </w:p>
    <w:sectPr w:rsidR="005A100E" w:rsidRPr="007E7C02" w:rsidSect="00A76567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521CF"/>
    <w:multiLevelType w:val="hybridMultilevel"/>
    <w:tmpl w:val="82207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53F"/>
    <w:rsid w:val="0003292D"/>
    <w:rsid w:val="00062F30"/>
    <w:rsid w:val="000C4FF1"/>
    <w:rsid w:val="000F332F"/>
    <w:rsid w:val="000F3D3A"/>
    <w:rsid w:val="00100956"/>
    <w:rsid w:val="00113B6A"/>
    <w:rsid w:val="00121AE9"/>
    <w:rsid w:val="00145A75"/>
    <w:rsid w:val="001E33B7"/>
    <w:rsid w:val="00204094"/>
    <w:rsid w:val="002058C5"/>
    <w:rsid w:val="00216D3D"/>
    <w:rsid w:val="0022753F"/>
    <w:rsid w:val="0028148F"/>
    <w:rsid w:val="003139EA"/>
    <w:rsid w:val="0032256B"/>
    <w:rsid w:val="003E2813"/>
    <w:rsid w:val="00427AD2"/>
    <w:rsid w:val="00477468"/>
    <w:rsid w:val="004F36C6"/>
    <w:rsid w:val="005A100E"/>
    <w:rsid w:val="005C509B"/>
    <w:rsid w:val="005F6927"/>
    <w:rsid w:val="00611692"/>
    <w:rsid w:val="006A7B39"/>
    <w:rsid w:val="006C0B69"/>
    <w:rsid w:val="006D7FD7"/>
    <w:rsid w:val="006F58A3"/>
    <w:rsid w:val="00726F33"/>
    <w:rsid w:val="00775A47"/>
    <w:rsid w:val="007761CA"/>
    <w:rsid w:val="007E7C02"/>
    <w:rsid w:val="00861DB4"/>
    <w:rsid w:val="008A4EF7"/>
    <w:rsid w:val="008B09AE"/>
    <w:rsid w:val="008C7455"/>
    <w:rsid w:val="00972B8D"/>
    <w:rsid w:val="009B7422"/>
    <w:rsid w:val="009C25C4"/>
    <w:rsid w:val="009E5BB6"/>
    <w:rsid w:val="00A76567"/>
    <w:rsid w:val="00AA6364"/>
    <w:rsid w:val="00AC01E5"/>
    <w:rsid w:val="00AE73B0"/>
    <w:rsid w:val="00AF5328"/>
    <w:rsid w:val="00CB6A85"/>
    <w:rsid w:val="00CD4C48"/>
    <w:rsid w:val="00D31281"/>
    <w:rsid w:val="00D63A8E"/>
    <w:rsid w:val="00D71864"/>
    <w:rsid w:val="00D82349"/>
    <w:rsid w:val="00E7753D"/>
    <w:rsid w:val="00F3641C"/>
    <w:rsid w:val="00FA7620"/>
    <w:rsid w:val="00FE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36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D9i3sC+ud0AubsloPPu/n6vb9ornVpL2G54591qcdxQ=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9Ox+811T3Uziv9IdwgylU0NzoEmOKvM8SlgcbmMqvmXuYVCqmRZbdhMQzhFsoCy/MoJ/mGHQ
    gCij7PjopBxurw==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h8xlEVkEZ0BYGFsuPNfEcckswNE=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numbering.xml?ContentType=application/vnd.openxmlformats-officedocument.wordprocessingml.numbering+xml">
        <DigestMethod Algorithm="http://www.w3.org/2000/09/xmldsig#sha1"/>
        <DigestValue>fUMnbr8h/HKcNWpvRKjIuC+oAfg=</DigestValue>
      </Reference>
      <Reference URI="/word/settings.xml?ContentType=application/vnd.openxmlformats-officedocument.wordprocessingml.settings+xml">
        <DigestMethod Algorithm="http://www.w3.org/2000/09/xmldsig#sha1"/>
        <DigestValue>c8/5nNfYmYqgMk9/B3o1oq6JSM0=</DigestValue>
      </Reference>
      <Reference URI="/word/styles.xml?ContentType=application/vnd.openxmlformats-officedocument.wordprocessingml.styles+xml">
        <DigestMethod Algorithm="http://www.w3.org/2000/09/xmldsig#sha1"/>
        <DigestValue>1iNuiGfU9uksB7g27tiPujX5hF4=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oRAb59p9P4VHtuwitAaHrUdbbUw=</DigestValue>
      </Reference>
    </Manifest>
    <SignatureProperties>
      <SignatureProperty Id="idSignatureTime" Target="#idPackageSignature">
        <mdssi:SignatureTime>
          <mdssi:Format>YYYY-MM-DDThh:mm:ssTZD</mdssi:Format>
          <mdssi:Value>2014-05-27T10:46:42Z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13629-F8EE-4655-945E-AF3B8890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35</cp:revision>
  <cp:lastPrinted>2014-05-16T04:37:00Z</cp:lastPrinted>
  <dcterms:created xsi:type="dcterms:W3CDTF">2014-04-02T04:37:00Z</dcterms:created>
  <dcterms:modified xsi:type="dcterms:W3CDTF">2014-05-27T09:47:00Z</dcterms:modified>
</cp:coreProperties>
</file>